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275" w:type="dxa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90"/>
        <w:gridCol w:w="3494"/>
        <w:gridCol w:w="33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tblCellSpacing w:w="0" w:type="dxa"/>
          <w:jc w:val="center"/>
        </w:trPr>
        <w:tc>
          <w:tcPr>
            <w:tcW w:w="0" w:type="auto"/>
            <w:gridSpan w:val="3"/>
            <w:vAlign w:val="center"/>
          </w:tcPr>
          <w:p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50" w:type="pct"/>
          </w:tcPr>
          <w:p>
            <w:pPr>
              <w:spacing w:after="0" w:line="240" w:lineRule="auto"/>
              <w:rPr>
                <w:rFonts w:ascii="Tahoma" w:hAnsi="Tahoma" w:eastAsia="Times New Roman" w:cs="Tahoma"/>
                <w:sz w:val="18"/>
                <w:szCs w:val="18"/>
              </w:rPr>
            </w:pPr>
          </w:p>
        </w:tc>
        <w:tc>
          <w:tcPr>
            <w:tcW w:w="0" w:type="auto"/>
          </w:tcPr>
          <w:p>
            <w:pPr>
              <w:spacing w:after="0" w:line="240" w:lineRule="auto"/>
              <w:rPr>
                <w:rFonts w:ascii="Tahoma" w:hAnsi="Tahoma" w:eastAsia="Times New Roman" w:cs="Tahoma"/>
                <w:sz w:val="18"/>
                <w:szCs w:val="18"/>
              </w:rPr>
            </w:pPr>
            <w:r>
              <w:rPr>
                <w:rFonts w:ascii="Tahoma" w:hAnsi="Tahoma" w:eastAsia="Times New Roman" w:cs="Tahoma"/>
                <w:sz w:val="18"/>
                <w:szCs w:val="18"/>
              </w:rPr>
              <w:t> </w:t>
            </w:r>
          </w:p>
        </w:tc>
        <w:tc>
          <w:tcPr>
            <w:tcW w:w="1650" w:type="pct"/>
          </w:tcPr>
          <w:p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8"/>
                <w:szCs w:val="18"/>
              </w:rPr>
            </w:pPr>
            <w:r>
              <w:rPr>
                <w:rFonts w:ascii="Tahoma" w:hAnsi="Tahoma" w:eastAsia="Times New Roman" w:cs="Tahoma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tblCellSpacing w:w="0" w:type="dxa"/>
          <w:jc w:val="center"/>
        </w:trPr>
        <w:tc>
          <w:tcPr>
            <w:tcW w:w="0" w:type="auto"/>
            <w:gridSpan w:val="2"/>
            <w:vAlign w:val="center"/>
          </w:tcPr>
          <w:p>
            <w:pPr>
              <w:spacing w:after="0" w:line="240" w:lineRule="auto"/>
              <w:rPr>
                <w:rFonts w:ascii="Tahoma" w:hAnsi="Tahoma" w:eastAsia="Times New Roman" w:cs="Tahoma"/>
                <w:sz w:val="16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</w:tcPr>
          <w:p>
            <w:pPr>
              <w:spacing w:after="0" w:line="360" w:lineRule="auto"/>
              <w:jc w:val="center"/>
              <w:rPr>
                <w:rFonts w:ascii="Arial Narrow" w:hAnsi="Arial Narrow" w:eastAsia="Times New Roman" w:cs="Tahoma"/>
                <w:b/>
                <w:bCs/>
                <w:sz w:val="28"/>
                <w:szCs w:val="28"/>
                <w:u w:val="single"/>
              </w:rPr>
            </w:pPr>
          </w:p>
          <w:p>
            <w:pPr>
              <w:spacing w:after="0" w:line="360" w:lineRule="auto"/>
              <w:jc w:val="center"/>
              <w:rPr>
                <w:rFonts w:ascii="Tahoma" w:hAnsi="Tahoma" w:eastAsia="Times New Roman" w:cs="Tahoma"/>
                <w:sz w:val="18"/>
                <w:szCs w:val="18"/>
              </w:rPr>
            </w:pPr>
            <w:r>
              <w:rPr>
                <w:rFonts w:ascii="Arial Narrow" w:hAnsi="Arial Narrow" w:eastAsia="Times New Roman" w:cs="Tahoma"/>
                <w:b/>
                <w:bCs/>
                <w:sz w:val="28"/>
                <w:szCs w:val="28"/>
                <w:u w:val="single"/>
              </w:rPr>
              <w:t>BLANKO TANDA TERIMA PENYELESAIAN PERAWATAN ATAU PERBAIKAN</w:t>
            </w:r>
            <w:r>
              <w:rPr>
                <w:rFonts w:ascii="Tahoma" w:hAnsi="Tahoma" w:eastAsia="Times New Roman" w:cs="Tahoma"/>
                <w:sz w:val="18"/>
                <w:szCs w:val="18"/>
              </w:rPr>
              <w:br w:type="textWrapping"/>
            </w:r>
            <w:r>
              <w:rPr>
                <w:rFonts w:ascii="Arial Narrow" w:hAnsi="Arial Narrow" w:eastAsia="Times New Roman" w:cs="Tahoma"/>
                <w:b/>
                <w:bCs/>
                <w:sz w:val="24"/>
                <w:szCs w:val="24"/>
              </w:rPr>
              <w:t xml:space="preserve">No. </w:t>
            </w:r>
            <w:r>
              <w:rPr>
                <w:rFonts w:hint="default" w:ascii="Arial Narrow" w:hAnsi="Arial Narrow" w:eastAsia="Times New Roman" w:cs="Tahoma"/>
                <w:b/>
                <w:bCs/>
                <w:sz w:val="24"/>
                <w:szCs w:val="24"/>
                <w:lang w:val="en-US"/>
              </w:rPr>
              <w:t>……………………………………………..</w:t>
            </w:r>
            <w:r>
              <w:rPr>
                <w:rFonts w:ascii="Arial Narrow" w:hAnsi="Arial Narrow" w:eastAsia="Times New Roman" w:cs="Tahoma"/>
                <w:b/>
                <w:bCs/>
                <w:sz w:val="24"/>
                <w:szCs w:val="24"/>
              </w:rPr>
              <w:br w:type="textWrapping"/>
            </w:r>
            <w:r>
              <w:rPr>
                <w:rFonts w:ascii="Arial Narrow" w:hAnsi="Arial Narrow" w:eastAsia="Times New Roman" w:cs="Tahoma"/>
                <w:b/>
                <w:bCs/>
                <w:sz w:val="24"/>
                <w:szCs w:val="24"/>
              </w:rPr>
              <w:t> </w:t>
            </w:r>
            <w:r>
              <w:rPr>
                <w:rFonts w:ascii="Tahoma" w:hAnsi="Tahoma" w:eastAsia="Times New Roman" w:cs="Tahoma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</w:tcPr>
          <w:p>
            <w:pPr>
              <w:spacing w:after="0" w:line="240" w:lineRule="auto"/>
              <w:rPr>
                <w:rFonts w:ascii="Tahoma" w:hAnsi="Tahoma" w:eastAsia="Times New Roman" w:cs="Tahoma"/>
                <w:sz w:val="18"/>
                <w:szCs w:val="18"/>
              </w:rPr>
            </w:pPr>
            <w:r>
              <w:rPr>
                <w:rFonts w:ascii="Tahoma" w:hAnsi="Tahoma" w:eastAsia="Times New Roman" w:cs="Tahoma"/>
                <w:sz w:val="18"/>
                <w:szCs w:val="18"/>
              </w:rPr>
              <w:t>Telah diterima dari Koordinator Anggaran Pemeliharaan Inventaris</w:t>
            </w:r>
            <w:r>
              <w:rPr>
                <w:rFonts w:ascii="Tahoma" w:hAnsi="Tahoma" w:eastAsia="Times New Roman" w:cs="Tahoma"/>
                <w:sz w:val="18"/>
                <w:szCs w:val="18"/>
              </w:rPr>
              <w:br w:type="textWrapping"/>
            </w:r>
            <w:r>
              <w:rPr>
                <w:rFonts w:ascii="Tahoma" w:hAnsi="Tahoma" w:eastAsia="Times New Roman" w:cs="Tahoma"/>
                <w:sz w:val="18"/>
                <w:szCs w:val="18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</w:tcPr>
          <w:tbl>
            <w:tblPr>
              <w:tblStyle w:val="3"/>
              <w:tblW w:w="9956" w:type="dxa"/>
              <w:tblCellSpacing w:w="0" w:type="dxa"/>
              <w:tblInd w:w="0" w:type="dxa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2445"/>
              <w:gridCol w:w="528"/>
              <w:gridCol w:w="6983"/>
            </w:tblGrid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blCellSpacing w:w="0" w:type="dxa"/>
              </w:trPr>
              <w:tc>
                <w:tcPr>
                  <w:tcW w:w="1228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ahoma" w:hAnsi="Tahoma" w:eastAsia="Times New Roman" w:cs="Tahoma"/>
                      <w:sz w:val="18"/>
                      <w:szCs w:val="18"/>
                    </w:rPr>
                  </w:pPr>
                  <w:r>
                    <w:rPr>
                      <w:rFonts w:ascii="Tahoma" w:hAnsi="Tahoma" w:eastAsia="Times New Roman" w:cs="Tahoma"/>
                      <w:sz w:val="18"/>
                      <w:szCs w:val="18"/>
                    </w:rPr>
                    <w:t>Nama dan Kode Inventaris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ahoma" w:hAnsi="Tahoma" w:eastAsia="Times New Roman" w:cs="Tahoma"/>
                      <w:sz w:val="18"/>
                      <w:szCs w:val="18"/>
                    </w:rPr>
                  </w:pPr>
                  <w:r>
                    <w:rPr>
                      <w:rFonts w:ascii="Tahoma" w:hAnsi="Tahoma" w:eastAsia="Times New Roman" w:cs="Tahoma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3507" w:type="pct"/>
                  <w:tcBorders>
                    <w:bottom w:val="single" w:color="808080" w:sz="6" w:space="0"/>
                  </w:tcBorders>
                  <w:vAlign w:val="center"/>
                </w:tcPr>
                <w:p>
                  <w:pPr>
                    <w:spacing w:after="0" w:line="240" w:lineRule="auto"/>
                    <w:rPr>
                      <w:rFonts w:ascii="Tahoma" w:hAnsi="Tahoma" w:eastAsia="Times New Roman" w:cs="Tahom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blCellSpacing w:w="0" w:type="dxa"/>
              </w:trPr>
              <w:tc>
                <w:tcPr>
                  <w:tcW w:w="1228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ahoma" w:hAnsi="Tahoma" w:eastAsia="Times New Roman" w:cs="Tahoma"/>
                      <w:sz w:val="18"/>
                      <w:szCs w:val="18"/>
                    </w:rPr>
                  </w:pPr>
                  <w:r>
                    <w:rPr>
                      <w:rFonts w:ascii="Tahoma" w:hAnsi="Tahoma" w:eastAsia="Times New Roman" w:cs="Tahoma"/>
                      <w:sz w:val="18"/>
                      <w:szCs w:val="18"/>
                    </w:rPr>
                    <w:t>Merek dan Spesifikasi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ahoma" w:hAnsi="Tahoma" w:eastAsia="Times New Roman" w:cs="Tahoma"/>
                      <w:sz w:val="18"/>
                      <w:szCs w:val="18"/>
                    </w:rPr>
                  </w:pPr>
                  <w:r>
                    <w:rPr>
                      <w:rFonts w:ascii="Tahoma" w:hAnsi="Tahoma" w:eastAsia="Times New Roman" w:cs="Tahoma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3507" w:type="pct"/>
                  <w:tcBorders>
                    <w:bottom w:val="single" w:color="808080" w:sz="6" w:space="0"/>
                  </w:tcBorders>
                  <w:vAlign w:val="center"/>
                </w:tcPr>
                <w:p>
                  <w:pPr>
                    <w:spacing w:after="0" w:line="240" w:lineRule="auto"/>
                    <w:rPr>
                      <w:rFonts w:ascii="Tahoma" w:hAnsi="Tahoma" w:eastAsia="Times New Roman" w:cs="Tahoma"/>
                      <w:sz w:val="18"/>
                      <w:szCs w:val="18"/>
                      <w:lang w:val="zh-CN"/>
                    </w:rPr>
                  </w:pP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blCellSpacing w:w="0" w:type="dxa"/>
              </w:trPr>
              <w:tc>
                <w:tcPr>
                  <w:tcW w:w="1228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ahoma" w:hAnsi="Tahoma" w:eastAsia="Times New Roman" w:cs="Tahoma"/>
                      <w:sz w:val="18"/>
                      <w:szCs w:val="18"/>
                    </w:rPr>
                  </w:pPr>
                  <w:r>
                    <w:rPr>
                      <w:rFonts w:ascii="Tahoma" w:hAnsi="Tahoma" w:eastAsia="Times New Roman" w:cs="Tahoma"/>
                      <w:sz w:val="18"/>
                      <w:szCs w:val="18"/>
                    </w:rPr>
                    <w:t>Unit Kerja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ahoma" w:hAnsi="Tahoma" w:eastAsia="Times New Roman" w:cs="Tahoma"/>
                      <w:sz w:val="18"/>
                      <w:szCs w:val="18"/>
                    </w:rPr>
                  </w:pPr>
                  <w:r>
                    <w:rPr>
                      <w:rFonts w:ascii="Tahoma" w:hAnsi="Tahoma" w:eastAsia="Times New Roman" w:cs="Tahoma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3507" w:type="pct"/>
                  <w:tcBorders>
                    <w:bottom w:val="single" w:color="808080" w:sz="6" w:space="0"/>
                  </w:tcBorders>
                  <w:vAlign w:val="center"/>
                </w:tcPr>
                <w:p>
                  <w:pPr>
                    <w:spacing w:after="0" w:line="240" w:lineRule="auto"/>
                    <w:rPr>
                      <w:rFonts w:ascii="Tahoma" w:hAnsi="Tahoma" w:eastAsia="Times New Roman" w:cs="Tahoma"/>
                      <w:sz w:val="18"/>
                      <w:szCs w:val="18"/>
                      <w:lang w:val="id-ID"/>
                    </w:rPr>
                  </w:pP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blCellSpacing w:w="0" w:type="dxa"/>
              </w:trPr>
              <w:tc>
                <w:tcPr>
                  <w:tcW w:w="5000" w:type="pct"/>
                  <w:gridSpan w:val="3"/>
                  <w:vAlign w:val="center"/>
                </w:tcPr>
                <w:p>
                  <w:pPr>
                    <w:spacing w:after="0" w:line="240" w:lineRule="auto"/>
                    <w:rPr>
                      <w:rFonts w:ascii="Tahoma" w:hAnsi="Tahoma" w:eastAsia="Times New Roman" w:cs="Tahoma"/>
                      <w:sz w:val="18"/>
                      <w:szCs w:val="18"/>
                    </w:rPr>
                  </w:pPr>
                  <w:r>
                    <w:rPr>
                      <w:rFonts w:ascii="Tahoma" w:hAnsi="Tahoma" w:eastAsia="Times New Roman" w:cs="Tahoma"/>
                      <w:sz w:val="18"/>
                      <w:szCs w:val="18"/>
                    </w:rPr>
                    <w:t> </w:t>
                  </w: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blCellSpacing w:w="0" w:type="dxa"/>
              </w:trPr>
              <w:tc>
                <w:tcPr>
                  <w:tcW w:w="5000" w:type="pct"/>
                  <w:gridSpan w:val="3"/>
                  <w:vAlign w:val="center"/>
                </w:tcPr>
                <w:p>
                  <w:pPr>
                    <w:spacing w:after="0" w:line="240" w:lineRule="auto"/>
                    <w:rPr>
                      <w:rFonts w:ascii="Tahoma" w:hAnsi="Tahoma" w:eastAsia="Times New Roman" w:cs="Tahoma"/>
                      <w:sz w:val="18"/>
                      <w:szCs w:val="18"/>
                    </w:rPr>
                  </w:pPr>
                  <w:r>
                    <w:rPr>
                      <w:rFonts w:ascii="Tahoma" w:hAnsi="Tahoma" w:eastAsia="Times New Roman" w:cs="Tahoma"/>
                      <w:sz w:val="18"/>
                      <w:szCs w:val="18"/>
                    </w:rPr>
                    <w:t xml:space="preserve">Atas penyelesaian perawatan atau perbaikan, dari permintaan </w:t>
                  </w: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blCellSpacing w:w="0" w:type="dxa"/>
              </w:trPr>
              <w:tc>
                <w:tcPr>
                  <w:tcW w:w="5000" w:type="pct"/>
                  <w:gridSpan w:val="3"/>
                  <w:vAlign w:val="center"/>
                </w:tcPr>
                <w:p>
                  <w:pPr>
                    <w:spacing w:after="0" w:line="240" w:lineRule="auto"/>
                    <w:rPr>
                      <w:rFonts w:ascii="Tahoma" w:hAnsi="Tahoma" w:eastAsia="Times New Roman" w:cs="Tahoma"/>
                      <w:sz w:val="18"/>
                      <w:szCs w:val="18"/>
                    </w:rPr>
                  </w:pPr>
                  <w:r>
                    <w:rPr>
                      <w:rFonts w:ascii="Tahoma" w:hAnsi="Tahoma" w:eastAsia="Times New Roman" w:cs="Tahoma"/>
                      <w:sz w:val="18"/>
                      <w:szCs w:val="18"/>
                    </w:rPr>
                    <w:t> </w:t>
                  </w: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blCellSpacing w:w="0" w:type="dxa"/>
              </w:trPr>
              <w:tc>
                <w:tcPr>
                  <w:tcW w:w="1228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ahoma" w:hAnsi="Tahoma" w:eastAsia="Times New Roman" w:cs="Tahoma"/>
                      <w:sz w:val="18"/>
                      <w:szCs w:val="18"/>
                    </w:rPr>
                  </w:pPr>
                  <w:r>
                    <w:rPr>
                      <w:rFonts w:ascii="Tahoma" w:hAnsi="Tahoma" w:eastAsia="Times New Roman" w:cs="Tahoma"/>
                      <w:sz w:val="18"/>
                      <w:szCs w:val="18"/>
                    </w:rPr>
                    <w:t>Nomor Blanko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ahoma" w:hAnsi="Tahoma" w:eastAsia="Times New Roman" w:cs="Tahoma"/>
                      <w:sz w:val="18"/>
                      <w:szCs w:val="18"/>
                    </w:rPr>
                  </w:pPr>
                  <w:r>
                    <w:rPr>
                      <w:rFonts w:ascii="Tahoma" w:hAnsi="Tahoma" w:eastAsia="Times New Roman" w:cs="Tahoma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3507" w:type="pct"/>
                  <w:tcBorders>
                    <w:bottom w:val="single" w:color="808080" w:sz="6" w:space="0"/>
                  </w:tcBorders>
                  <w:vAlign w:val="center"/>
                </w:tcPr>
                <w:p>
                  <w:pPr>
                    <w:spacing w:after="0" w:line="240" w:lineRule="auto"/>
                    <w:rPr>
                      <w:rFonts w:ascii="Tahoma" w:hAnsi="Tahoma" w:eastAsia="Times New Roman" w:cs="Tahom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blCellSpacing w:w="0" w:type="dxa"/>
              </w:trPr>
              <w:tc>
                <w:tcPr>
                  <w:tcW w:w="1228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ahoma" w:hAnsi="Tahoma" w:eastAsia="Times New Roman" w:cs="Tahoma"/>
                      <w:sz w:val="18"/>
                      <w:szCs w:val="18"/>
                    </w:rPr>
                  </w:pPr>
                  <w:r>
                    <w:rPr>
                      <w:rFonts w:ascii="Tahoma" w:hAnsi="Tahoma" w:eastAsia="Times New Roman" w:cs="Tahoma"/>
                      <w:sz w:val="18"/>
                      <w:szCs w:val="18"/>
                    </w:rPr>
                    <w:t>Tanggal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ahoma" w:hAnsi="Tahoma" w:eastAsia="Times New Roman" w:cs="Tahoma"/>
                      <w:sz w:val="18"/>
                      <w:szCs w:val="18"/>
                    </w:rPr>
                  </w:pPr>
                  <w:r>
                    <w:rPr>
                      <w:rFonts w:ascii="Tahoma" w:hAnsi="Tahoma" w:eastAsia="Times New Roman" w:cs="Tahoma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3507" w:type="pct"/>
                  <w:tcBorders>
                    <w:bottom w:val="single" w:color="808080" w:sz="6" w:space="0"/>
                  </w:tcBorders>
                  <w:vAlign w:val="center"/>
                </w:tcPr>
                <w:p>
                  <w:pPr>
                    <w:spacing w:after="0" w:line="240" w:lineRule="auto"/>
                    <w:rPr>
                      <w:rFonts w:ascii="Tahoma" w:hAnsi="Tahoma" w:eastAsia="Times New Roman" w:cs="Tahom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blCellSpacing w:w="0" w:type="dxa"/>
              </w:trPr>
              <w:tc>
                <w:tcPr>
                  <w:tcW w:w="1228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ahoma" w:hAnsi="Tahoma" w:eastAsia="Times New Roman" w:cs="Tahoma"/>
                      <w:sz w:val="18"/>
                      <w:szCs w:val="18"/>
                    </w:rPr>
                  </w:pPr>
                  <w:r>
                    <w:rPr>
                      <w:rFonts w:ascii="Tahoma" w:hAnsi="Tahoma" w:eastAsia="Times New Roman" w:cs="Tahoma"/>
                      <w:sz w:val="18"/>
                      <w:szCs w:val="18"/>
                    </w:rPr>
                    <w:t>Total Biaya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after="0" w:line="240" w:lineRule="auto"/>
                    <w:rPr>
                      <w:rFonts w:ascii="Tahoma" w:hAnsi="Tahoma" w:eastAsia="Times New Roman" w:cs="Tahoma"/>
                      <w:sz w:val="18"/>
                      <w:szCs w:val="18"/>
                    </w:rPr>
                  </w:pPr>
                  <w:r>
                    <w:rPr>
                      <w:rFonts w:ascii="Tahoma" w:hAnsi="Tahoma" w:eastAsia="Times New Roman" w:cs="Tahoma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3507" w:type="pct"/>
                  <w:tcBorders>
                    <w:bottom w:val="single" w:color="808080" w:sz="6" w:space="0"/>
                  </w:tcBorders>
                  <w:vAlign w:val="center"/>
                </w:tcPr>
                <w:p>
                  <w:pPr>
                    <w:spacing w:after="0" w:line="240" w:lineRule="auto"/>
                    <w:rPr>
                      <w:rFonts w:ascii="Tahoma" w:hAnsi="Tahoma" w:eastAsia="Times New Roman" w:cs="Tahom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blCellSpacing w:w="0" w:type="dxa"/>
              </w:trPr>
              <w:tc>
                <w:tcPr>
                  <w:tcW w:w="5000" w:type="pct"/>
                  <w:gridSpan w:val="3"/>
                  <w:vAlign w:val="center"/>
                </w:tcPr>
                <w:p>
                  <w:pPr>
                    <w:spacing w:after="0" w:line="240" w:lineRule="auto"/>
                    <w:rPr>
                      <w:rFonts w:ascii="Tahoma" w:hAnsi="Tahoma" w:eastAsia="Times New Roman" w:cs="Tahoma"/>
                      <w:sz w:val="18"/>
                      <w:szCs w:val="18"/>
                    </w:rPr>
                  </w:pPr>
                  <w:r>
                    <w:rPr>
                      <w:rFonts w:ascii="Tahoma" w:hAnsi="Tahoma" w:eastAsia="Times New Roman" w:cs="Tahoma"/>
                      <w:sz w:val="18"/>
                      <w:szCs w:val="18"/>
                    </w:rPr>
                    <w:t> </w:t>
                  </w: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blCellSpacing w:w="0" w:type="dxa"/>
              </w:trPr>
              <w:tc>
                <w:tcPr>
                  <w:tcW w:w="5000" w:type="pct"/>
                  <w:gridSpan w:val="3"/>
                  <w:vAlign w:val="center"/>
                </w:tcPr>
                <w:p>
                  <w:pPr>
                    <w:spacing w:after="0" w:line="240" w:lineRule="auto"/>
                    <w:rPr>
                      <w:rFonts w:ascii="Tahoma" w:hAnsi="Tahoma" w:eastAsia="Times New Roman" w:cs="Tahoma"/>
                      <w:sz w:val="18"/>
                      <w:szCs w:val="18"/>
                    </w:rPr>
                  </w:pPr>
                  <w:r>
                    <w:rPr>
                      <w:rFonts w:ascii="Tahoma" w:hAnsi="Tahoma" w:eastAsia="Times New Roman" w:cs="Tahoma"/>
                      <w:sz w:val="18"/>
                      <w:szCs w:val="18"/>
                    </w:rPr>
                    <w:t xml:space="preserve">Dengan kondisi: </w:t>
                  </w: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1008" w:hRule="atLeast"/>
                <w:tblCellSpacing w:w="0" w:type="dxa"/>
              </w:trPr>
              <w:tc>
                <w:tcPr>
                  <w:tcW w:w="5000" w:type="pct"/>
                  <w:gridSpan w:val="3"/>
                  <w:tcBorders>
                    <w:top w:val="single" w:color="808080" w:sz="6" w:space="0"/>
                    <w:left w:val="single" w:color="808080" w:sz="6" w:space="0"/>
                    <w:bottom w:val="single" w:color="808080" w:sz="6" w:space="0"/>
                    <w:right w:val="single" w:color="808080" w:sz="6" w:space="0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>
                  <w:pPr>
                    <w:spacing w:after="0" w:line="240" w:lineRule="auto"/>
                    <w:rPr>
                      <w:rFonts w:ascii="Tahoma" w:hAnsi="Tahoma" w:eastAsia="Times New Roman" w:cs="Tahoma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blCellSpacing w:w="0" w:type="dxa"/>
              </w:trPr>
              <w:tc>
                <w:tcPr>
                  <w:tcW w:w="5000" w:type="pct"/>
                  <w:gridSpan w:val="3"/>
                  <w:vAlign w:val="center"/>
                </w:tcPr>
                <w:p>
                  <w:pPr>
                    <w:spacing w:after="0" w:line="240" w:lineRule="auto"/>
                    <w:rPr>
                      <w:rFonts w:ascii="Tahoma" w:hAnsi="Tahoma" w:eastAsia="Times New Roman" w:cs="Tahoma"/>
                      <w:sz w:val="18"/>
                      <w:szCs w:val="18"/>
                    </w:rPr>
                  </w:pPr>
                  <w:r>
                    <w:rPr>
                      <w:rFonts w:ascii="Tahoma" w:hAnsi="Tahoma" w:eastAsia="Times New Roman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>
            <w:pPr>
              <w:spacing w:after="0" w:line="240" w:lineRule="auto"/>
              <w:rPr>
                <w:rFonts w:ascii="Tahoma" w:hAnsi="Tahoma" w:eastAsia="Times New Roman" w:cs="Tahom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</w:tcPr>
          <w:p>
            <w:pPr>
              <w:spacing w:after="0" w:line="240" w:lineRule="auto"/>
              <w:rPr>
                <w:rFonts w:ascii="Tahoma" w:hAnsi="Tahoma" w:eastAsia="Times New Roman" w:cs="Tahoma"/>
                <w:sz w:val="18"/>
                <w:szCs w:val="18"/>
              </w:rPr>
            </w:pPr>
            <w:r>
              <w:rPr>
                <w:rFonts w:ascii="Tahoma" w:hAnsi="Tahoma" w:eastAsia="Times New Roman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>
            <w:pPr>
              <w:spacing w:after="0" w:line="240" w:lineRule="auto"/>
              <w:rPr>
                <w:rFonts w:hint="default" w:ascii="Tahoma" w:hAnsi="Tahoma" w:eastAsia="Times New Roman" w:cs="Tahoma"/>
                <w:sz w:val="18"/>
                <w:szCs w:val="18"/>
                <w:lang w:val="en-US"/>
              </w:rPr>
            </w:pPr>
            <w:r>
              <w:rPr>
                <w:rFonts w:ascii="Tahoma" w:hAnsi="Tahoma" w:eastAsia="Times New Roman" w:cs="Tahoma"/>
                <w:sz w:val="18"/>
                <w:szCs w:val="18"/>
                <w:lang w:val="id-ID"/>
              </w:rPr>
              <w:t xml:space="preserve">Gresik, </w:t>
            </w:r>
            <w:r>
              <w:rPr>
                <w:rFonts w:hint="default" w:ascii="Tahoma" w:hAnsi="Tahoma" w:eastAsia="Times New Roman" w:cs="Tahoma"/>
                <w:sz w:val="18"/>
                <w:szCs w:val="18"/>
                <w:lang w:val="en-US"/>
              </w:rPr>
              <w:t>………………………………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Align w:val="center"/>
          </w:tcPr>
          <w:p>
            <w:pPr>
              <w:spacing w:after="0" w:line="240" w:lineRule="auto"/>
              <w:rPr>
                <w:rFonts w:ascii="Tahoma" w:hAnsi="Tahoma" w:eastAsia="Times New Roman" w:cs="Tahoma"/>
                <w:sz w:val="18"/>
                <w:szCs w:val="18"/>
              </w:rPr>
            </w:pPr>
            <w:r>
              <w:rPr>
                <w:rFonts w:ascii="Tahoma" w:hAnsi="Tahoma" w:eastAsia="Times New Roman" w:cs="Tahoma"/>
                <w:sz w:val="18"/>
                <w:szCs w:val="18"/>
              </w:rPr>
              <w:t>Yang Menyerahkan,</w:t>
            </w:r>
          </w:p>
        </w:tc>
        <w:tc>
          <w:tcPr>
            <w:tcW w:w="0" w:type="auto"/>
            <w:vAlign w:val="center"/>
          </w:tcPr>
          <w:p>
            <w:pPr>
              <w:spacing w:after="0" w:line="240" w:lineRule="auto"/>
              <w:rPr>
                <w:rFonts w:ascii="Tahoma" w:hAnsi="Tahoma" w:eastAsia="Times New Roman" w:cs="Tahoma"/>
                <w:sz w:val="18"/>
                <w:szCs w:val="18"/>
              </w:rPr>
            </w:pPr>
            <w:r>
              <w:rPr>
                <w:rFonts w:ascii="Tahoma" w:hAnsi="Tahoma" w:eastAsia="Times New Roman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>
            <w:pPr>
              <w:spacing w:after="0" w:line="240" w:lineRule="auto"/>
              <w:rPr>
                <w:rFonts w:ascii="Tahoma" w:hAnsi="Tahoma" w:eastAsia="Times New Roman" w:cs="Tahoma"/>
                <w:sz w:val="18"/>
                <w:szCs w:val="18"/>
              </w:rPr>
            </w:pPr>
            <w:r>
              <w:rPr>
                <w:rFonts w:ascii="Tahoma" w:hAnsi="Tahoma" w:eastAsia="Times New Roman" w:cs="Tahoma"/>
                <w:sz w:val="18"/>
                <w:szCs w:val="18"/>
              </w:rPr>
              <w:t>Penerima,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tblCellSpacing w:w="0" w:type="dxa"/>
          <w:jc w:val="center"/>
        </w:trPr>
        <w:tc>
          <w:tcPr>
            <w:tcW w:w="0" w:type="auto"/>
            <w:gridSpan w:val="3"/>
            <w:vAlign w:val="center"/>
          </w:tcPr>
          <w:p>
            <w:pPr>
              <w:spacing w:after="0" w:line="240" w:lineRule="auto"/>
              <w:rPr>
                <w:rFonts w:ascii="Tahoma" w:hAnsi="Tahoma" w:eastAsia="Times New Roman" w:cs="Tahoma"/>
                <w:sz w:val="18"/>
                <w:szCs w:val="18"/>
              </w:rPr>
            </w:pPr>
            <w:r>
              <w:rPr>
                <w:rFonts w:ascii="Tahoma" w:hAnsi="Tahoma" w:eastAsia="Times New Roman" w:cs="Tahoma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Align w:val="center"/>
          </w:tcPr>
          <w:p>
            <w:pPr>
              <w:spacing w:after="0" w:line="360" w:lineRule="auto"/>
              <w:rPr>
                <w:rFonts w:hint="default" w:ascii="Tahoma" w:hAnsi="Tahoma" w:eastAsia="Times New Roman" w:cs="Tahoma"/>
                <w:sz w:val="18"/>
                <w:szCs w:val="18"/>
                <w:lang w:val="en-US"/>
              </w:rPr>
            </w:pPr>
            <w:r>
              <w:rPr>
                <w:rFonts w:hint="default" w:ascii="Tahoma" w:hAnsi="Tahoma" w:eastAsia="Times New Roman" w:cs="Tahoma"/>
                <w:b/>
                <w:bCs/>
                <w:sz w:val="18"/>
                <w:szCs w:val="18"/>
                <w:u w:val="single"/>
                <w:lang w:val="en-US"/>
              </w:rPr>
              <w:t>____________________________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>
            <w:pPr>
              <w:spacing w:after="0" w:line="240" w:lineRule="auto"/>
              <w:rPr>
                <w:rFonts w:ascii="Tahoma" w:hAnsi="Tahoma" w:eastAsia="Times New Roman" w:cs="Tahoma"/>
                <w:sz w:val="18"/>
                <w:szCs w:val="18"/>
              </w:rPr>
            </w:pPr>
            <w:r>
              <w:rPr>
                <w:rFonts w:ascii="Tahoma" w:hAnsi="Tahoma" w:eastAsia="Times New Roman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>
            <w:pPr>
              <w:spacing w:after="0" w:line="360" w:lineRule="auto"/>
              <w:rPr>
                <w:rFonts w:hint="default" w:ascii="Tahoma" w:hAnsi="Tahoma" w:eastAsia="Times New Roman" w:cs="Tahoma"/>
                <w:b/>
                <w:sz w:val="18"/>
                <w:szCs w:val="18"/>
                <w:u w:val="single"/>
                <w:lang w:val="en-US"/>
              </w:rPr>
            </w:pPr>
            <w:r>
              <w:rPr>
                <w:rFonts w:hint="default" w:ascii="Tahoma" w:hAnsi="Tahoma" w:cs="Tahoma"/>
                <w:b/>
                <w:sz w:val="18"/>
                <w:szCs w:val="18"/>
                <w:u w:val="single"/>
                <w:lang w:val="en-US"/>
              </w:rPr>
              <w:t>__________________________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Align w:val="center"/>
          </w:tcPr>
          <w:p>
            <w:pPr>
              <w:spacing w:after="0" w:line="240" w:lineRule="auto"/>
              <w:rPr>
                <w:rFonts w:ascii="Tahoma" w:hAnsi="Tahoma" w:eastAsia="Times New Roman" w:cs="Tahom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after="0" w:line="240" w:lineRule="auto"/>
              <w:rPr>
                <w:rFonts w:ascii="Tahoma" w:hAnsi="Tahoma" w:eastAsia="Times New Roman" w:cs="Tahoma"/>
                <w:sz w:val="18"/>
                <w:szCs w:val="18"/>
              </w:rPr>
            </w:pPr>
            <w:r>
              <w:rPr>
                <w:rFonts w:ascii="Tahoma" w:hAnsi="Tahoma" w:eastAsia="Times New Roman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>
            <w:pPr>
              <w:spacing w:after="0" w:line="240" w:lineRule="auto"/>
              <w:rPr>
                <w:rFonts w:ascii="Tahoma" w:hAnsi="Tahoma" w:eastAsia="Times New Roman" w:cs="Tahoma"/>
                <w:sz w:val="18"/>
                <w:szCs w:val="18"/>
                <w:lang w:val="id-ID"/>
              </w:rPr>
            </w:pPr>
          </w:p>
        </w:tc>
      </w:tr>
    </w:tbl>
    <w:p>
      <w:r>
        <w:rPr>
          <w:rFonts w:ascii="Arial Narrow" w:hAnsi="Arial Narrow" w:cs="Tahoma"/>
          <w:bCs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-386080</wp:posOffset>
            </wp:positionH>
            <wp:positionV relativeFrom="paragraph">
              <wp:posOffset>-6118225</wp:posOffset>
            </wp:positionV>
            <wp:extent cx="600075" cy="60007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sectPr>
      <w:pgSz w:w="12240" w:h="15840"/>
      <w:pgMar w:top="426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BAD"/>
    <w:rsid w:val="00022821"/>
    <w:rsid w:val="000E1FA7"/>
    <w:rsid w:val="001B7AB5"/>
    <w:rsid w:val="00213B99"/>
    <w:rsid w:val="00350C53"/>
    <w:rsid w:val="00371FDB"/>
    <w:rsid w:val="004431E1"/>
    <w:rsid w:val="004705F4"/>
    <w:rsid w:val="00475BAD"/>
    <w:rsid w:val="00485A29"/>
    <w:rsid w:val="004A14C1"/>
    <w:rsid w:val="004E0F5A"/>
    <w:rsid w:val="004E19FD"/>
    <w:rsid w:val="00517840"/>
    <w:rsid w:val="00553384"/>
    <w:rsid w:val="005B2108"/>
    <w:rsid w:val="005B3707"/>
    <w:rsid w:val="006245B0"/>
    <w:rsid w:val="006412BB"/>
    <w:rsid w:val="00656AB8"/>
    <w:rsid w:val="0073432E"/>
    <w:rsid w:val="00757B3B"/>
    <w:rsid w:val="007848CC"/>
    <w:rsid w:val="007D72EC"/>
    <w:rsid w:val="00893C96"/>
    <w:rsid w:val="008F0CE6"/>
    <w:rsid w:val="00931777"/>
    <w:rsid w:val="009343CF"/>
    <w:rsid w:val="00943DC0"/>
    <w:rsid w:val="009661FB"/>
    <w:rsid w:val="00A1558E"/>
    <w:rsid w:val="00A31A50"/>
    <w:rsid w:val="00A45B22"/>
    <w:rsid w:val="00AD006E"/>
    <w:rsid w:val="00AE64F6"/>
    <w:rsid w:val="00AF2C22"/>
    <w:rsid w:val="00B548A6"/>
    <w:rsid w:val="00BB35B3"/>
    <w:rsid w:val="00BF45F5"/>
    <w:rsid w:val="00C01C78"/>
    <w:rsid w:val="00C610DD"/>
    <w:rsid w:val="00C95849"/>
    <w:rsid w:val="00CF226B"/>
    <w:rsid w:val="00D30471"/>
    <w:rsid w:val="00D56451"/>
    <w:rsid w:val="00DF34CF"/>
    <w:rsid w:val="00F97181"/>
    <w:rsid w:val="00FF6383"/>
    <w:rsid w:val="063C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PT. Swabina Gatra</Company>
  <Pages>1</Pages>
  <Words>95</Words>
  <Characters>546</Characters>
  <Lines>4</Lines>
  <Paragraphs>1</Paragraphs>
  <TotalTime>143</TotalTime>
  <ScaleCrop>false</ScaleCrop>
  <LinksUpToDate>false</LinksUpToDate>
  <CharactersWithSpaces>640</CharactersWithSpaces>
  <Application>WPS Office_12.2.0.13110_F1E327BC-269C-435d-A152-05C5408002CA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2020-06-05T07:36:00Z</dcterms:created>
  <dc:creator>Aan Saputra</dc:creator>
  <cp:lastModifiedBy>google1575862950</cp:lastModifiedBy>
  <cp:lastPrinted>2021-08-20T01:20:00Z</cp:lastPrinted>
  <dcterms:modified xsi:type="dcterms:W3CDTF">2023-08-09T11:23:09Z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5BD21183A63D41C8801CF8BBDD96384B_13</vt:lpwstr>
  </property>
</Properties>
</file>